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</w:pPr>
      <w:r>
        <w:t>hkt部分接口测试增删该查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t>测试工具：jmeter，Intellij IDEA，Visual Studio Code，PL\SQL Develop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t>测试目的：查看</w:t>
      </w:r>
      <w:r>
        <w:t>以</w:t>
      </w:r>
      <w:r>
        <w:t>下接口是否满足基本的增删该查。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t>测试人员：艾俊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t>测试时间：2019年9月19日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left"/>
        <w:textAlignment w:val="auto"/>
      </w:pPr>
      <w:r>
        <w:t>版本：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left"/>
        <w:textAlignment w:val="auto"/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</w:pPr>
      <w:r>
        <w:rPr>
          <w:rFonts w:ascii="Menlo" w:hAnsi="Menlo" w:eastAsia="Menlo" w:cs="Menlo"/>
          <w:color w:val="9FA01C"/>
          <w:kern w:val="0"/>
          <w:sz w:val="22"/>
          <w:szCs w:val="22"/>
          <w:lang w:eastAsia="zh-CN" w:bidi="ar"/>
        </w:rPr>
        <w:t>前端：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>684c47b9 (</w:t>
      </w:r>
      <w:r>
        <w:rPr>
          <w:rStyle w:val="11"/>
          <w:rFonts w:ascii="Menlo" w:hAnsi="Menlo" w:eastAsia="Menlo" w:cs="Menlo"/>
          <w:b/>
          <w:sz w:val="22"/>
          <w:szCs w:val="22"/>
          <w:lang w:val="en-US" w:eastAsia="zh-CN" w:bidi="ar"/>
        </w:rPr>
        <w:t xml:space="preserve">HEAD -&gt; </w:t>
      </w:r>
      <w:r>
        <w:rPr>
          <w:rStyle w:val="10"/>
          <w:rFonts w:ascii="Menlo" w:hAnsi="Menlo" w:eastAsia="Menlo" w:cs="Menlo"/>
          <w:b/>
          <w:sz w:val="22"/>
          <w:szCs w:val="22"/>
          <w:lang w:val="en-US" w:eastAsia="zh-CN" w:bidi="ar"/>
        </w:rPr>
        <w:t>develop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 xml:space="preserve">, </w:t>
      </w:r>
      <w:r>
        <w:rPr>
          <w:rStyle w:val="12"/>
          <w:rFonts w:ascii="Menlo" w:hAnsi="Menlo" w:eastAsia="Menlo" w:cs="Menlo"/>
          <w:b/>
          <w:color w:val="B42419"/>
          <w:sz w:val="22"/>
          <w:szCs w:val="22"/>
          <w:lang w:val="en-US" w:eastAsia="zh-CN" w:bidi="ar"/>
        </w:rPr>
        <w:t>origin/develop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 xml:space="preserve">, </w:t>
      </w:r>
      <w:r>
        <w:rPr>
          <w:rStyle w:val="12"/>
          <w:rFonts w:ascii="Menlo" w:hAnsi="Menlo" w:eastAsia="Menlo" w:cs="Menlo"/>
          <w:b/>
          <w:color w:val="B42419"/>
          <w:sz w:val="22"/>
          <w:szCs w:val="22"/>
          <w:lang w:val="en-US" w:eastAsia="zh-CN" w:bidi="ar"/>
        </w:rPr>
        <w:t>origin/HEAD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>)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left"/>
        <w:textAlignment w:val="auto"/>
        <w:rPr>
          <w:rFonts w:ascii="Menlo" w:hAnsi="Menlo" w:eastAsia="Menlo" w:cs="Menlo"/>
          <w:color w:val="9FA01C"/>
          <w:kern w:val="0"/>
          <w:sz w:val="22"/>
          <w:szCs w:val="22"/>
          <w:lang w:eastAsia="zh-CN" w:bidi="ar"/>
        </w:rPr>
      </w:pPr>
      <w:r>
        <w:rPr>
          <w:rFonts w:ascii="Menlo" w:hAnsi="Menlo" w:eastAsia="Menlo" w:cs="Menlo"/>
          <w:color w:val="9FA01C"/>
          <w:kern w:val="0"/>
          <w:sz w:val="22"/>
          <w:szCs w:val="22"/>
          <w:lang w:eastAsia="zh-CN" w:bidi="ar"/>
        </w:rPr>
        <w:t>后端：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>1916383 (</w:t>
      </w:r>
      <w:r>
        <w:rPr>
          <w:rFonts w:ascii="Menlo" w:hAnsi="Menlo" w:eastAsia="Menlo" w:cs="Menlo"/>
          <w:b/>
          <w:color w:val="2EAEBB"/>
          <w:kern w:val="0"/>
          <w:sz w:val="22"/>
          <w:szCs w:val="22"/>
          <w:lang w:val="en-US" w:eastAsia="zh-CN" w:bidi="ar"/>
        </w:rPr>
        <w:t xml:space="preserve">HEAD -&gt; </w:t>
      </w:r>
      <w:r>
        <w:rPr>
          <w:rFonts w:ascii="Menlo" w:hAnsi="Menlo" w:eastAsia="Menlo" w:cs="Menlo"/>
          <w:b/>
          <w:color w:val="2FB41D"/>
          <w:kern w:val="0"/>
          <w:sz w:val="22"/>
          <w:szCs w:val="22"/>
          <w:lang w:val="en-US" w:eastAsia="zh-CN" w:bidi="ar"/>
        </w:rPr>
        <w:t>develop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 xml:space="preserve">, </w:t>
      </w:r>
      <w:r>
        <w:rPr>
          <w:rFonts w:ascii="Menlo" w:hAnsi="Menlo" w:eastAsia="Menlo" w:cs="Menlo"/>
          <w:b/>
          <w:color w:val="B42419"/>
          <w:kern w:val="0"/>
          <w:sz w:val="22"/>
          <w:szCs w:val="22"/>
          <w:lang w:val="en-US" w:eastAsia="zh-CN" w:bidi="ar"/>
        </w:rPr>
        <w:t>origin/develop</w:t>
      </w:r>
      <w:r>
        <w:rPr>
          <w:rFonts w:ascii="Menlo" w:hAnsi="Menlo" w:eastAsia="Menlo" w:cs="Menlo"/>
          <w:color w:val="9FA01C"/>
          <w:kern w:val="0"/>
          <w:sz w:val="22"/>
          <w:szCs w:val="22"/>
          <w:lang w:val="en-US" w:eastAsia="zh-CN" w:bidi="ar"/>
        </w:rPr>
        <w:t>)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t>以下所有接口都在本地测试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t>协议:http ; ip:127.0.0.1 ; 端口:8080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</w:pPr>
      <w:r>
        <w:t>接口1.0:</w:t>
      </w:r>
      <w:r>
        <w:rPr>
          <w:rFonts w:hint="eastAsia"/>
        </w:rPr>
        <w:t>/auth_right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接口1.1:</w:t>
      </w:r>
      <w:r>
        <w:rPr>
          <w:rFonts w:hint="eastAsia"/>
        </w:rPr>
        <w:t>/auth_right/create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参数：rightName,rightUrl,rightPid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00680"/>
            <wp:effectExtent l="0" t="0" r="15875" b="203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8595" cy="2830830"/>
            <wp:effectExtent l="0" t="0" r="1460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接口1.2:</w:t>
      </w:r>
      <w:r>
        <w:rPr>
          <w:rFonts w:hint="eastAsia"/>
        </w:rPr>
        <w:t>/auth_right/edit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参数：rightId,rightName,rightUrl,rightPid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00680"/>
            <wp:effectExtent l="0" t="0" r="15875" b="203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960" cy="1948815"/>
            <wp:effectExtent l="0" t="0" r="152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接口1.3:</w:t>
      </w:r>
      <w:r>
        <w:rPr>
          <w:rFonts w:hint="eastAsia"/>
        </w:rPr>
        <w:t>/auth_right/search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参数：rightName,rightUrl,rightPid,rightDesc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00680"/>
            <wp:effectExtent l="0" t="0" r="15875" b="203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00680"/>
            <wp:effectExtent l="0" t="0" r="15875" b="203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接口1.4:</w:t>
      </w:r>
      <w:r>
        <w:rPr>
          <w:rFonts w:hint="eastAsia"/>
        </w:rPr>
        <w:t>/auth_right/</w:t>
      </w:r>
      <w:r>
        <w:rPr>
          <w:rFonts w:hint="default"/>
        </w:rPr>
        <w:t>delete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00680"/>
            <wp:effectExtent l="0" t="0" r="15875" b="203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0500" cy="2298065"/>
            <wp:effectExtent l="0" t="0" r="12700" b="133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</w:pPr>
      <w:r>
        <w:t>接口2.0:</w:t>
      </w:r>
      <w:r>
        <w:rPr>
          <w:rFonts w:hint="eastAsia"/>
        </w:rPr>
        <w:t>/auth_role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接口2.1:</w:t>
      </w:r>
      <w:r>
        <w:rPr>
          <w:rFonts w:hint="eastAsia"/>
        </w:rPr>
        <w:t>/auth_role/create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参数：roleName,roleDesc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00680"/>
            <wp:effectExtent l="0" t="0" r="15875" b="203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9230" cy="2225675"/>
            <wp:effectExtent l="0" t="0" r="1397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接口2.2:</w:t>
      </w:r>
      <w:r>
        <w:rPr>
          <w:rFonts w:hint="eastAsia"/>
        </w:rPr>
        <w:t>/auth_role/edit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参数：rightName,rightUrl,id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drawing>
          <wp:inline distT="0" distB="0" distL="114300" distR="114300">
            <wp:extent cx="5273675" cy="2892425"/>
            <wp:effectExtent l="0" t="0" r="952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1770" cy="2035810"/>
            <wp:effectExtent l="0" t="0" r="11430" b="215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接口2.3:</w:t>
      </w:r>
      <w:r>
        <w:rPr>
          <w:rFonts w:hint="eastAsia"/>
        </w:rPr>
        <w:t>/auth_role/</w:t>
      </w:r>
      <w:r>
        <w:rPr>
          <w:rFonts w:hint="default"/>
        </w:rPr>
        <w:t>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参数：roleName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2245" cy="2269490"/>
            <wp:effectExtent l="0" t="0" r="20955" b="165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6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接口2.4:</w:t>
      </w:r>
      <w:r>
        <w:rPr>
          <w:rFonts w:hint="eastAsia"/>
        </w:rPr>
        <w:t>/auth_role/</w:t>
      </w:r>
      <w:r>
        <w:rPr>
          <w:rFonts w:hint="default"/>
        </w:rPr>
        <w:t>delete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57800" cy="2362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2405" cy="2018030"/>
            <wp:effectExtent l="0" t="0" r="10795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</w:pPr>
      <w:r>
        <w:t>接口3.0:</w:t>
      </w:r>
      <w:r>
        <w:rPr>
          <w:rFonts w:hint="eastAsia"/>
        </w:rPr>
        <w:t>/masterfile_attr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接口3.1:</w:t>
      </w:r>
      <w:r>
        <w:rPr>
          <w:rFonts w:hint="eastAsia"/>
        </w:rPr>
        <w:t>/masterfile_attr/create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参数：attrName,attrDesc,attrValueType,active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drawing>
          <wp:inline distT="0" distB="0" distL="114300" distR="114300">
            <wp:extent cx="5266055" cy="2750185"/>
            <wp:effectExtent l="0" t="0" r="17145" b="184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drawing>
          <wp:inline distT="0" distB="0" distL="114300" distR="114300">
            <wp:extent cx="5274310" cy="2706370"/>
            <wp:effectExtent l="0" t="0" r="889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接口3.2:</w:t>
      </w:r>
      <w:r>
        <w:rPr>
          <w:rFonts w:hint="eastAsia"/>
        </w:rPr>
        <w:t>/masterfile_attr/edit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参数：attrName,attrDesc,attrValueType,active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58435" cy="2640330"/>
            <wp:effectExtent l="0" t="0" r="2476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drawing>
          <wp:inline distT="0" distB="0" distL="114300" distR="114300">
            <wp:extent cx="5273675" cy="2832100"/>
            <wp:effectExtent l="0" t="0" r="9525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t>接口3.3:</w:t>
      </w:r>
      <w:r>
        <w:rPr>
          <w:rFonts w:hint="eastAsia"/>
        </w:rPr>
        <w:t>/masterfile_attr/</w:t>
      </w:r>
      <w:r>
        <w:rPr>
          <w:rFonts w:hint="default"/>
        </w:rPr>
        <w:t>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参数：attrName,attrValueType,active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  <w:highlight w:val="red"/>
        </w:rPr>
      </w:pPr>
      <w:r>
        <w:rPr>
          <w:rFonts w:hint="default"/>
          <w:color w:val="FF0000"/>
          <w:highlight w:val="yellow"/>
        </w:rPr>
        <w:t>测试结果</w:t>
      </w:r>
      <w:r>
        <w:rPr>
          <w:rFonts w:hint="default"/>
        </w:rPr>
        <w:t>：</w:t>
      </w:r>
      <w:r>
        <w:rPr>
          <w:rFonts w:hint="default"/>
          <w:highlight w:val="yellow"/>
        </w:rPr>
        <w:t>fail,有数据没有查出来，但是post成功了，满参的查询正常。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15285"/>
            <wp:effectExtent l="0" t="0" r="1587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2915285"/>
            <wp:effectExtent l="0" t="0" r="1587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9865" cy="2945130"/>
            <wp:effectExtent l="0" t="0" r="13335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t>接口3.4:</w:t>
      </w:r>
      <w:r>
        <w:rPr>
          <w:rFonts w:hint="eastAsia"/>
        </w:rPr>
        <w:t>/masterfile_attr/</w:t>
      </w:r>
      <w:r>
        <w:rPr>
          <w:rFonts w:hint="default"/>
        </w:rPr>
        <w:t>delete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2405" cy="2324735"/>
            <wp:effectExtent l="0" t="0" r="10795" b="120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4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drawing>
          <wp:inline distT="0" distB="0" distL="114300" distR="114300">
            <wp:extent cx="5267325" cy="2973705"/>
            <wp:effectExtent l="0" t="0" r="15875" b="234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接口4.0:</w:t>
      </w:r>
      <w:r>
        <w:rPr>
          <w:rFonts w:hint="eastAsia"/>
        </w:rPr>
        <w:t>/masterfile_attr_value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  <w:u w:val="single"/>
        </w:rPr>
      </w:pPr>
      <w:r>
        <w:rPr>
          <w:rFonts w:hint="default"/>
          <w:u w:val="single"/>
        </w:rPr>
        <w:t>说明：等待 新增 修复以后，继续后面的 改、查、删 测试。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接口4.1:</w:t>
      </w:r>
      <w:r>
        <w:rPr>
          <w:rFonts w:hint="eastAsia"/>
        </w:rPr>
        <w:t>/masterfile_attr_value/create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参数：attrId,attrValue,unitOfMeasure,valueFrom,valueTo,active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  <w:highlight w:val="yellow"/>
        </w:rPr>
      </w:pPr>
      <w:r>
        <w:rPr>
          <w:rFonts w:hint="default"/>
          <w:highlight w:val="yellow"/>
        </w:rPr>
        <w:t>测试结果：fail</w:t>
      </w:r>
      <w:r>
        <w:rPr>
          <w:rFonts w:hint="default"/>
          <w:highlight w:val="yellow"/>
        </w:rPr>
        <w:t>，</w:t>
      </w:r>
      <w:r>
        <w:rPr>
          <w:rFonts w:hint="default"/>
          <w:highlight w:val="yellow"/>
        </w:rPr>
        <w:t xml:space="preserve"> </w:t>
      </w:r>
      <w:r>
        <w:rPr>
          <w:rFonts w:hint="default"/>
          <w:highlight w:val="yellow"/>
        </w:rPr>
        <w:t>create</w:t>
      </w:r>
      <w:r>
        <w:rPr>
          <w:rFonts w:hint="default"/>
          <w:highlight w:val="yellow"/>
        </w:rPr>
        <w:t>数据完整性跟数量对不上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  <w:highlight w:val="yellow"/>
        </w:rPr>
      </w:pPr>
      <w:r>
        <w:drawing>
          <wp:inline distT="0" distB="0" distL="114300" distR="114300">
            <wp:extent cx="5267325" cy="2915285"/>
            <wp:effectExtent l="0" t="0" r="1587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drawing>
          <wp:inline distT="0" distB="0" distL="114300" distR="114300">
            <wp:extent cx="5267960" cy="1891665"/>
            <wp:effectExtent l="0" t="0" r="1524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接口4.2:</w:t>
      </w:r>
      <w:r>
        <w:rPr>
          <w:rFonts w:hint="eastAsia"/>
        </w:rPr>
        <w:t>/masterfile_attr_value/</w:t>
      </w:r>
      <w:r>
        <w:rPr>
          <w:rFonts w:hint="default"/>
        </w:rPr>
        <w:t>edit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接口4.3:</w:t>
      </w:r>
      <w:r>
        <w:rPr>
          <w:rFonts w:hint="eastAsia"/>
        </w:rPr>
        <w:t>/masterfile_attr_value/</w:t>
      </w:r>
      <w:r>
        <w:rPr>
          <w:rFonts w:hint="default"/>
        </w:rPr>
        <w:t>search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t>接口4.4:</w:t>
      </w:r>
      <w:r>
        <w:rPr>
          <w:rFonts w:hint="eastAsia"/>
        </w:rPr>
        <w:t>/masterfile_attr_value/</w:t>
      </w:r>
      <w:r>
        <w:rPr>
          <w:rFonts w:hint="default"/>
        </w:rPr>
        <w:t>delete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接口5.0:</w:t>
      </w:r>
      <w:r>
        <w:rPr>
          <w:rFonts w:hint="eastAsia"/>
        </w:rPr>
        <w:t>/masterfile_spec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接口5.1:</w:t>
      </w:r>
      <w:r>
        <w:rPr>
          <w:rFonts w:hint="eastAsia"/>
        </w:rPr>
        <w:t>/masterfile_spec/create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参数：attrName,attrDesc,attrValueType,active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drawing>
          <wp:inline distT="0" distB="0" distL="114300" distR="114300">
            <wp:extent cx="5265420" cy="2698115"/>
            <wp:effectExtent l="0" t="0" r="17780" b="196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1135" cy="3151505"/>
            <wp:effectExtent l="0" t="0" r="12065" b="234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接口5.2:</w:t>
      </w:r>
      <w:r>
        <w:rPr>
          <w:rFonts w:hint="eastAsia"/>
        </w:rPr>
        <w:t>/masterfile_spec/</w:t>
      </w:r>
      <w:r>
        <w:rPr>
          <w:rFonts w:hint="default"/>
        </w:rPr>
        <w:t>edit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参数：id,attrName,attrDesc,attrValueType,active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4150" cy="2667635"/>
            <wp:effectExtent l="0" t="0" r="19050" b="247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4310" cy="2744470"/>
            <wp:effectExtent l="0" t="0" r="8890" b="241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接口5.3:</w:t>
      </w:r>
      <w:r>
        <w:rPr>
          <w:rFonts w:hint="eastAsia"/>
        </w:rPr>
        <w:t>/masterfile_spec/</w:t>
      </w:r>
      <w:r>
        <w:rPr>
          <w:rFonts w:hint="default"/>
        </w:rPr>
        <w:t>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参数：id,attrName,attrDesc,attrValueType,active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  <w:highlight w:val="yellow"/>
        </w:rPr>
      </w:pPr>
      <w:r>
        <w:rPr>
          <w:rFonts w:hint="default"/>
          <w:highlight w:val="yellow"/>
        </w:rPr>
        <w:t>测试结果：</w:t>
      </w:r>
      <w:r>
        <w:rPr>
          <w:rFonts w:hint="default"/>
          <w:highlight w:val="yellow"/>
        </w:rPr>
        <w:t>fail ，部分非满参数据查询不到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3291840"/>
            <wp:effectExtent l="0" t="0" r="15875" b="1016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3040" cy="3424555"/>
            <wp:effectExtent l="0" t="0" r="10160" b="444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  <w:color w:val="0D0D0D" w:themeColor="text1" w:themeTint="F2"/>
          <w14:textFill>
            <w14:solidFill>
              <w14:schemeClr w14:val="tx1">
                <w14:lumMod w14:val="95000"/>
                <w14:lumOff w14:val="5000"/>
              </w14:schemeClr>
            </w14:solidFill>
          </w14:textFill>
        </w:rPr>
      </w:pPr>
      <w:r>
        <w:t>接口</w:t>
      </w:r>
      <w:r>
        <w:t>5</w:t>
      </w:r>
      <w:r>
        <w:t>.4:</w:t>
      </w:r>
      <w:r>
        <w:rPr>
          <w:rFonts w:hint="eastAsia"/>
        </w:rPr>
        <w:t>/masterfile_spec/</w:t>
      </w:r>
      <w:r>
        <w:rPr>
          <w:rFonts w:hint="default"/>
        </w:rPr>
        <w:t>delete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1610" cy="2767965"/>
            <wp:effectExtent l="0" t="0" r="21590" b="63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1770" cy="2944495"/>
            <wp:effectExtent l="0" t="0" r="11430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t>接口</w:t>
      </w:r>
      <w:r>
        <w:t>6</w:t>
      </w:r>
      <w:r>
        <w:t>.0:</w:t>
      </w:r>
      <w:r>
        <w:rPr>
          <w:rFonts w:hint="eastAsia"/>
        </w:rPr>
        <w:t>/masterfile_spec</w:t>
      </w:r>
      <w:r>
        <w:rPr>
          <w:rFonts w:hint="default"/>
        </w:rPr>
        <w:t>_attr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  <w:highlight w:val="yellow"/>
        </w:rPr>
        <w:t>前端代码请求地址与5.0一样，待开发修改后测试</w:t>
      </w:r>
      <w:r>
        <w:rPr>
          <w:rFonts w:hint="default"/>
        </w:rPr>
        <w:t>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drawing>
          <wp:inline distT="0" distB="0" distL="114300" distR="114300">
            <wp:extent cx="5267325" cy="2896870"/>
            <wp:effectExtent l="0" t="0" r="15875" b="24130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</w:pPr>
      <w:r>
        <w:t>接口</w:t>
      </w:r>
      <w:r>
        <w:t>7</w:t>
      </w:r>
      <w:r>
        <w:t>.0:</w:t>
      </w:r>
      <w:r>
        <w:rPr>
          <w:rFonts w:hint="eastAsia"/>
        </w:rPr>
        <w:t>/masterfile_type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</w:t>
      </w:r>
      <w:r>
        <w:t>7</w:t>
      </w:r>
      <w:r>
        <w:t>.1:</w:t>
      </w:r>
      <w:r>
        <w:rPr>
          <w:rFonts w:hint="eastAsia"/>
        </w:rPr>
        <w:t>/masterfile_type/create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参数：active,typeName,typeCode,sequential,typeDesc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6690" cy="2865755"/>
            <wp:effectExtent l="0" t="0" r="16510" b="444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3040" cy="2950210"/>
            <wp:effectExtent l="0" t="0" r="10160" b="2159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</w:t>
      </w:r>
      <w:r>
        <w:t>7</w:t>
      </w:r>
      <w:r>
        <w:t>.</w:t>
      </w:r>
      <w:r>
        <w:t>2</w:t>
      </w:r>
      <w:r>
        <w:t>:</w:t>
      </w:r>
      <w:r>
        <w:rPr>
          <w:rFonts w:hint="eastAsia"/>
        </w:rPr>
        <w:t>/masterfile_type/</w:t>
      </w:r>
      <w:r>
        <w:rPr>
          <w:rFonts w:hint="default"/>
        </w:rPr>
        <w:t>edit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</w:t>
      </w:r>
      <w:r>
        <w:rPr>
          <w:rFonts w:hint="default"/>
        </w:rPr>
        <w:t>id,</w:t>
      </w:r>
      <w:r>
        <w:rPr>
          <w:rFonts w:hint="default"/>
        </w:rPr>
        <w:t>active,typeName,typeCode,sequential,typeDesc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测试结果：pass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3040" cy="2724150"/>
            <wp:effectExtent l="0" t="0" r="10160" b="1905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72405" cy="2200275"/>
            <wp:effectExtent l="0" t="0" r="10795" b="952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接口7.</w:t>
      </w:r>
      <w:r>
        <w:t>3</w:t>
      </w:r>
      <w:r>
        <w:t>:</w:t>
      </w:r>
      <w:r>
        <w:rPr>
          <w:rFonts w:hint="eastAsia"/>
        </w:rPr>
        <w:t>/masterfile_type/</w:t>
      </w:r>
      <w:r>
        <w:rPr>
          <w:rFonts w:hint="default"/>
        </w:rPr>
        <w:t>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参数：active,typeName,typeCode,sequential,typeDesc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  <w:highlight w:val="yellow"/>
        </w:rPr>
      </w:pPr>
      <w:r>
        <w:rPr>
          <w:rFonts w:hint="default"/>
          <w:highlight w:val="yellow"/>
        </w:rPr>
        <w:t>测试结果：</w:t>
      </w:r>
      <w:r>
        <w:rPr>
          <w:rFonts w:hint="default"/>
          <w:highlight w:val="yellow"/>
        </w:rPr>
        <w:t>fail，存在确查询不到，有的可以查询到。不知道代码的逻辑是否有什么判断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6055" cy="2627630"/>
            <wp:effectExtent l="0" t="0" r="17145" b="1397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9230" cy="2336800"/>
            <wp:effectExtent l="0" t="0" r="13970" b="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接口7.</w:t>
      </w:r>
      <w:r>
        <w:t>4</w:t>
      </w:r>
      <w:r>
        <w:t>:</w:t>
      </w:r>
      <w:r>
        <w:rPr>
          <w:rFonts w:hint="eastAsia"/>
        </w:rPr>
        <w:t>/masterfile_type/</w:t>
      </w:r>
      <w:r>
        <w:rPr>
          <w:rFonts w:hint="default"/>
        </w:rPr>
        <w:t>delete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</w:t>
      </w:r>
      <w:r>
        <w:rPr>
          <w:rFonts w:hint="default"/>
        </w:rPr>
        <w:t>ids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0340" cy="2463800"/>
            <wp:effectExtent l="0" t="0" r="22860" b="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7325" cy="1966595"/>
            <wp:effectExtent l="0" t="0" r="15875" b="1460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</w:t>
      </w:r>
      <w:r>
        <w:t>8</w:t>
      </w:r>
      <w:r>
        <w:t>.0:</w:t>
      </w:r>
      <w:r>
        <w:rPr>
          <w:rFonts w:hint="eastAsia"/>
        </w:rPr>
        <w:t>/masterfile_typeskuspec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无url</w:t>
      </w:r>
    </w:p>
    <w:p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eastAsia"/>
        </w:rPr>
      </w:pPr>
      <w:r>
        <w:t>接口</w:t>
      </w:r>
      <w:r>
        <w:t>9</w:t>
      </w:r>
      <w:r>
        <w:t>.0:</w:t>
      </w:r>
      <w:r>
        <w:rPr>
          <w:rFonts w:hint="eastAsia"/>
        </w:rPr>
        <w:t>/stock_balance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无url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360" w:lineRule="auto"/>
        <w:ind w:left="0" w:leftChars="0" w:right="0" w:rightChars="0" w:firstLine="0" w:firstLineChars="0"/>
        <w:jc w:val="both"/>
        <w:textAlignment w:val="top"/>
        <w:outlineLvl w:val="1"/>
        <w:rPr>
          <w:rFonts w:hint="eastAsia"/>
          <w:b/>
          <w:bCs w:val="0"/>
        </w:rPr>
      </w:pPr>
      <w:r>
        <w:rPr>
          <w:b/>
          <w:bCs w:val="0"/>
        </w:rPr>
        <w:t>接口</w:t>
      </w:r>
      <w:r>
        <w:rPr>
          <w:b/>
          <w:bCs w:val="0"/>
        </w:rPr>
        <w:t>10</w:t>
      </w:r>
      <w:r>
        <w:rPr>
          <w:b/>
          <w:bCs w:val="0"/>
        </w:rPr>
        <w:t>.0:</w:t>
      </w:r>
      <w:r>
        <w:rPr>
          <w:rFonts w:hint="eastAsia"/>
          <w:b/>
          <w:bCs w:val="0"/>
        </w:rPr>
        <w:t>/workflow_flow</w:t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接口10.1/workflow_flow/create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参数：flowName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59070" cy="2755265"/>
            <wp:effectExtent l="0" t="0" r="24130" b="1333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2743200" cy="2197100"/>
            <wp:effectExtent l="0" t="0" r="0" b="1270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接口10.</w:t>
      </w:r>
      <w:r>
        <w:rPr>
          <w:rFonts w:hint="default"/>
        </w:rPr>
        <w:t>2</w:t>
      </w:r>
      <w:r>
        <w:rPr>
          <w:rFonts w:hint="default"/>
        </w:rPr>
        <w:t>/workflow_flow/</w:t>
      </w:r>
      <w:r>
        <w:rPr>
          <w:rFonts w:hint="default"/>
        </w:rPr>
        <w:t>edit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参数：id，flowName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6055" cy="2517140"/>
            <wp:effectExtent l="0" t="0" r="17145" b="2286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2819400" cy="2298700"/>
            <wp:effectExtent l="0" t="0" r="0" b="1270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接口10.</w:t>
      </w:r>
      <w:r>
        <w:rPr>
          <w:rFonts w:hint="default"/>
        </w:rPr>
        <w:t>3</w:t>
      </w:r>
      <w:r>
        <w:rPr>
          <w:rFonts w:hint="default"/>
        </w:rPr>
        <w:t>/workflow_flow/</w:t>
      </w:r>
      <w:r>
        <w:rPr>
          <w:rFonts w:hint="default"/>
        </w:rPr>
        <w:t>search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参数：flowName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2245" cy="2466340"/>
            <wp:effectExtent l="0" t="0" r="20955" b="2286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接口10.</w:t>
      </w:r>
      <w:r>
        <w:rPr>
          <w:rFonts w:hint="default"/>
        </w:rPr>
        <w:t>4</w:t>
      </w:r>
      <w:r>
        <w:rPr>
          <w:rFonts w:hint="default"/>
        </w:rPr>
        <w:t>/workflow_flow/</w:t>
      </w:r>
      <w:r>
        <w:rPr>
          <w:rFonts w:hint="default"/>
        </w:rPr>
        <w:t>delete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参数：</w:t>
      </w:r>
      <w:r>
        <w:rPr>
          <w:rFonts w:hint="default"/>
        </w:rPr>
        <w:t>ids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结果：pass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5265420" cy="2417445"/>
            <wp:effectExtent l="0" t="0" r="17780" b="20955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</w:pPr>
      <w:r>
        <w:drawing>
          <wp:inline distT="0" distB="0" distL="114300" distR="114300">
            <wp:extent cx="3060700" cy="2247900"/>
            <wp:effectExtent l="0" t="0" r="12700" b="1270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/>
        </w:rPr>
      </w:pPr>
      <w:r>
        <w:rPr>
          <w:rFonts w:hint="default"/>
        </w:rPr>
        <w:t>测试总结：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textAlignment w:val="auto"/>
        <w:rPr>
          <w:rFonts w:hint="default"/>
        </w:rPr>
      </w:pPr>
      <w:r>
        <w:rPr>
          <w:rFonts w:hint="default"/>
        </w:rPr>
        <w:t>1.以下几个接口存在问题：可到对应到接口去查看具体原因(</w:t>
      </w:r>
      <w:r>
        <w:rPr>
          <w:rFonts w:hint="default"/>
          <w:highlight w:val="yellow"/>
        </w:rPr>
        <w:t>黄色标注部分</w:t>
      </w:r>
      <w:r>
        <w:rPr>
          <w:rFonts w:hint="default"/>
        </w:rPr>
        <w:t>)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420" w:firstLineChars="200"/>
        <w:jc w:val="left"/>
        <w:textAlignment w:val="auto"/>
        <w:outlineLvl w:val="9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接口3.3:/masterfile_attr/search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接口4.0:/masterfile_attr_value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接口5.3:/masterfile_spec/search</w:t>
      </w:r>
      <w:bookmarkStart w:id="0" w:name="_GoBack"/>
      <w:bookmarkEnd w:id="0"/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420" w:firstLineChars="0"/>
        <w:jc w:val="left"/>
        <w:textAlignment w:val="auto"/>
        <w:outlineLvl w:val="9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接口7.3:/masterfile_type/search</w:t>
      </w:r>
    </w:p>
    <w:p>
      <w:pPr>
        <w:pStyle w:val="5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240" w:lineRule="auto"/>
        <w:ind w:left="0" w:leftChars="0" w:right="0" w:rightChars="0" w:firstLine="0" w:firstLineChars="0"/>
        <w:jc w:val="left"/>
        <w:textAlignment w:val="auto"/>
        <w:outlineLvl w:val="9"/>
        <w:rPr>
          <w:rFonts w:hint="default" w:asciiTheme="minorHAnsi" w:hAnsiTheme="minorHAnsi" w:eastAsiaTheme="minorEastAsia" w:cstheme="minorBidi"/>
          <w:kern w:val="2"/>
          <w:sz w:val="21"/>
          <w:szCs w:val="24"/>
          <w:lang w:eastAsia="zh-CN" w:bidi="ar-SA"/>
        </w:rPr>
      </w:pPr>
      <w:r>
        <w:rPr>
          <w:rFonts w:hint="default" w:cstheme="minorBidi"/>
          <w:kern w:val="2"/>
          <w:sz w:val="21"/>
          <w:szCs w:val="24"/>
          <w:lang w:eastAsia="zh-CN" w:bidi="ar-SA"/>
        </w:rPr>
        <w:t>2.以下接口因前端无url，暂时没有测试。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textAlignment w:val="auto"/>
        <w:rPr>
          <w:rFonts w:hint="default"/>
        </w:rPr>
      </w:pPr>
      <w:r>
        <w:t>接口6.0:</w:t>
      </w:r>
      <w:r>
        <w:rPr>
          <w:rFonts w:hint="eastAsia"/>
        </w:rPr>
        <w:t>/masterfile_spec</w:t>
      </w:r>
      <w:r>
        <w:rPr>
          <w:rFonts w:hint="default"/>
        </w:rPr>
        <w:t>_attr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textAlignment w:val="auto"/>
        <w:rPr>
          <w:rFonts w:hint="eastAsia"/>
        </w:rPr>
      </w:pPr>
      <w:r>
        <w:t>接口8.0:</w:t>
      </w:r>
      <w:r>
        <w:rPr>
          <w:rFonts w:hint="eastAsia"/>
        </w:rPr>
        <w:t>/masterfile_typeskuspec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lang w:val="en-US" w:eastAsia="zh-CN"/>
        </w:rPr>
        <w:t>接口9.0:</w:t>
      </w:r>
      <w:r>
        <w:rPr>
          <w:rFonts w:hint="eastAsia"/>
          <w:lang w:val="en-US" w:eastAsia="zh-CN"/>
        </w:rPr>
        <w:t>/stock_balance</w:t>
      </w:r>
    </w:p>
    <w:p>
      <w:pPr>
        <w:rPr>
          <w:rFonts w:hint="eastAsia"/>
          <w:lang w:eastAsia="zh-CN"/>
        </w:rPr>
      </w:pPr>
      <w:r>
        <w:rPr>
          <w:rFonts w:hint="default"/>
          <w:lang w:eastAsia="zh-CN"/>
        </w:rPr>
        <w:t>3.其余接口满足基本的增删改查。</w:t>
      </w:r>
    </w:p>
    <w:p>
      <w:pPr>
        <w:pageBreakBefore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textAlignment w:val="auto"/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9EEC6CD"/>
    <w:rsid w:val="1BFC192A"/>
    <w:rsid w:val="7FB3A5B9"/>
    <w:rsid w:val="BF35A8C7"/>
    <w:rsid w:val="C7B2BAC7"/>
    <w:rsid w:val="DFFB2EAE"/>
    <w:rsid w:val="F9EEC6CD"/>
    <w:rsid w:val="FDDF2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iPriority w:val="0"/>
    <w:rPr>
      <w:sz w:val="24"/>
    </w:rPr>
  </w:style>
  <w:style w:type="character" w:customStyle="1" w:styleId="8">
    <w:name w:val="s1"/>
    <w:basedOn w:val="6"/>
    <w:uiPriority w:val="0"/>
  </w:style>
  <w:style w:type="paragraph" w:customStyle="1" w:styleId="9">
    <w:name w:val="p1"/>
    <w:basedOn w:val="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9FA01C"/>
      <w:kern w:val="0"/>
      <w:sz w:val="22"/>
      <w:szCs w:val="22"/>
      <w:lang w:val="en-US" w:eastAsia="zh-CN" w:bidi="ar"/>
    </w:rPr>
  </w:style>
  <w:style w:type="character" w:customStyle="1" w:styleId="10">
    <w:name w:val="s3"/>
    <w:basedOn w:val="6"/>
    <w:uiPriority w:val="0"/>
    <w:rPr>
      <w:color w:val="2FB41D"/>
    </w:rPr>
  </w:style>
  <w:style w:type="character" w:customStyle="1" w:styleId="11">
    <w:name w:val="s2"/>
    <w:basedOn w:val="6"/>
    <w:uiPriority w:val="0"/>
    <w:rPr>
      <w:color w:val="2EAEBB"/>
    </w:rPr>
  </w:style>
  <w:style w:type="character" w:customStyle="1" w:styleId="12">
    <w:name w:val="s4"/>
    <w:basedOn w:val="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Office_1.3.1.1688_F1E327BC-269C-435d-A152-05C5408002CA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2019-09-20T01:35:00Z</dcterms:created>
  <dc:creator>aijun</dc:creator>
  <cp:lastModifiedBy>aijun</cp:lastModifiedBy>
  <dcterms:modified xsi:type="dcterms:W3CDTF">2019-09-20T13:07:15Z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2052-1.3.1.1688</vt:lpwstr>
  </property>
</Properties>
</file>